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313636" w14:textId="539976B8" w:rsidR="00441721" w:rsidRDefault="00E87FF4">
      <w:pPr>
        <w:rPr>
          <w:b/>
          <w:bCs/>
          <w:sz w:val="40"/>
          <w:szCs w:val="40"/>
        </w:rPr>
      </w:pPr>
      <w:r w:rsidRPr="00E87FF4">
        <w:rPr>
          <w:b/>
          <w:bCs/>
          <w:sz w:val="40"/>
          <w:szCs w:val="40"/>
        </w:rPr>
        <w:t>Leasing vs. Buying: What Vancouver Restaurant Owners Need to Know</w:t>
      </w:r>
    </w:p>
    <w:p w14:paraId="48C80892" w14:textId="04B3D540" w:rsidR="00E87FF4" w:rsidRDefault="00E87FF4">
      <w:pPr>
        <w:rPr>
          <w:b/>
          <w:bCs/>
          <w:sz w:val="40"/>
          <w:szCs w:val="40"/>
        </w:rPr>
      </w:pPr>
      <w:r>
        <w:rPr>
          <w:b/>
          <w:bCs/>
          <w:noProof/>
          <w:sz w:val="40"/>
          <w:szCs w:val="40"/>
        </w:rPr>
        <w:drawing>
          <wp:inline distT="0" distB="0" distL="0" distR="0" wp14:anchorId="11958A58" wp14:editId="687C541D">
            <wp:extent cx="5943600" cy="4010025"/>
            <wp:effectExtent l="0" t="0" r="0" b="9525"/>
            <wp:docPr id="11773244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4010025"/>
                    </a:xfrm>
                    <a:prstGeom prst="rect">
                      <a:avLst/>
                    </a:prstGeom>
                    <a:noFill/>
                    <a:ln>
                      <a:noFill/>
                    </a:ln>
                  </pic:spPr>
                </pic:pic>
              </a:graphicData>
            </a:graphic>
          </wp:inline>
        </w:drawing>
      </w:r>
    </w:p>
    <w:p w14:paraId="045BB0BC" w14:textId="77777777" w:rsidR="00E87FF4" w:rsidRDefault="00E87FF4" w:rsidP="00E87FF4">
      <w:pPr>
        <w:pStyle w:val="NormalWeb"/>
      </w:pPr>
      <w:r>
        <w:t>In the bustling culinary landscape of Vancouver, the backbone of every successful restaurant lies not only in its food and service but also in the quality and reliability of its equipment. Whether you're launching a new eatery or upgrading your current kitchen, securing top-notch equipment without crippling your finances is crucial. This is where restaurant equipment leasing companies come into play. Vancouver hosts a variety of such firms, each offering unique advantages to help restaurateurs achieve their dreams. Here, we present the top 10 restaurant equipment leasing companies in Vancouver that you need to know.</w:t>
      </w:r>
    </w:p>
    <w:p w14:paraId="4C97CF19" w14:textId="77777777" w:rsidR="00E87FF4" w:rsidRDefault="00E87FF4" w:rsidP="00E87FF4">
      <w:pPr>
        <w:pStyle w:val="NormalWeb"/>
      </w:pPr>
      <w:r>
        <w:rPr>
          <w:rStyle w:val="Strong"/>
        </w:rPr>
        <w:t xml:space="preserve">1. </w:t>
      </w:r>
      <w:proofErr w:type="spellStart"/>
      <w:r>
        <w:rPr>
          <w:rStyle w:val="Strong"/>
        </w:rPr>
        <w:t>SilverChef</w:t>
      </w:r>
      <w:proofErr w:type="spellEnd"/>
    </w:p>
    <w:p w14:paraId="76F0D1C3" w14:textId="7393F920" w:rsidR="00E87FF4" w:rsidRDefault="00E87FF4" w:rsidP="00E87FF4">
      <w:pPr>
        <w:pStyle w:val="NormalWeb"/>
      </w:pPr>
      <w:proofErr w:type="spellStart"/>
      <w:r>
        <w:t>SilverChef</w:t>
      </w:r>
      <w:proofErr w:type="spellEnd"/>
      <w:r>
        <w:t xml:space="preserve"> is renowned for its flexible equipment financing solutions tailored specifically for the hospitality industry. Established over 30 years</w:t>
      </w:r>
      <w:r>
        <w:t xml:space="preserve"> </w:t>
      </w:r>
      <w:hyperlink r:id="rId5" w:history="1">
        <w:r w:rsidRPr="00E87FF4">
          <w:rPr>
            <w:rStyle w:val="Hyperlink"/>
            <w:rFonts w:ascii="Calibri" w:hAnsi="Calibri" w:cs="Calibri"/>
            <w:sz w:val="22"/>
            <w:szCs w:val="22"/>
          </w:rPr>
          <w:t xml:space="preserve">restaurant equipment </w:t>
        </w:r>
        <w:proofErr w:type="spellStart"/>
        <w:r w:rsidRPr="00E87FF4">
          <w:rPr>
            <w:rStyle w:val="Hyperlink"/>
            <w:rFonts w:ascii="Calibri" w:hAnsi="Calibri" w:cs="Calibri"/>
            <w:sz w:val="22"/>
            <w:szCs w:val="22"/>
          </w:rPr>
          <w:t>montreal</w:t>
        </w:r>
        <w:proofErr w:type="spellEnd"/>
      </w:hyperlink>
      <w:r>
        <w:t xml:space="preserve"> ago, </w:t>
      </w:r>
      <w:proofErr w:type="spellStart"/>
      <w:r>
        <w:t>SilverChef</w:t>
      </w:r>
      <w:proofErr w:type="spellEnd"/>
      <w:r>
        <w:t xml:space="preserve"> has a strong presence in Vancouver, providing both lease-to-buy options and rental agreements. Their </w:t>
      </w:r>
      <w:r>
        <w:rPr>
          <w:rStyle w:val="Strong"/>
        </w:rPr>
        <w:t>Rent-Try-Buy</w:t>
      </w:r>
      <w:r>
        <w:t xml:space="preserve"> program is particularly popular, allowing restaurant owners to try equipment before making a purchase decision. This program helps mitigate risk and manage cash flow effectively. </w:t>
      </w:r>
      <w:proofErr w:type="spellStart"/>
      <w:r>
        <w:t>SilverChef's</w:t>
      </w:r>
      <w:proofErr w:type="spellEnd"/>
      <w:r>
        <w:t xml:space="preserve"> extensive inventory includes everything from ovens and refrigerators to coffee machines and dishwashers.</w:t>
      </w:r>
    </w:p>
    <w:p w14:paraId="0FAC2452" w14:textId="77777777" w:rsidR="00E87FF4" w:rsidRDefault="00E87FF4" w:rsidP="00E87FF4">
      <w:pPr>
        <w:pStyle w:val="NormalWeb"/>
      </w:pPr>
      <w:r>
        <w:rPr>
          <w:rStyle w:val="Strong"/>
        </w:rPr>
        <w:lastRenderedPageBreak/>
        <w:t xml:space="preserve">2. </w:t>
      </w:r>
      <w:proofErr w:type="spellStart"/>
      <w:r>
        <w:rPr>
          <w:rStyle w:val="Strong"/>
        </w:rPr>
        <w:t>GoLease</w:t>
      </w:r>
      <w:proofErr w:type="spellEnd"/>
    </w:p>
    <w:p w14:paraId="59FA28A4" w14:textId="77777777" w:rsidR="00E87FF4" w:rsidRDefault="00E87FF4" w:rsidP="00E87FF4">
      <w:pPr>
        <w:pStyle w:val="NormalWeb"/>
      </w:pPr>
      <w:proofErr w:type="spellStart"/>
      <w:r>
        <w:t>GoLease</w:t>
      </w:r>
      <w:proofErr w:type="spellEnd"/>
      <w:r>
        <w:t xml:space="preserve"> stands out with its comprehensive leasing options that cater to both small and large-scale restaurants. They offer an extensive range of equipment, including commercial kitchens, food trucks, and bakery setups. </w:t>
      </w:r>
      <w:proofErr w:type="spellStart"/>
      <w:r>
        <w:t>GoLease</w:t>
      </w:r>
      <w:proofErr w:type="spellEnd"/>
      <w:r>
        <w:t xml:space="preserve"> is particularly praised for its </w:t>
      </w:r>
      <w:r>
        <w:rPr>
          <w:rStyle w:val="Strong"/>
        </w:rPr>
        <w:t>customizable lease terms</w:t>
      </w:r>
      <w:r>
        <w:t>, which can be tailored to fit the specific needs and financial constraints of each client. Additionally, they provide maintenance and repair services as part of their leasing agreements, ensuring minimal downtime for your business.</w:t>
      </w:r>
    </w:p>
    <w:p w14:paraId="6CF60706" w14:textId="77777777" w:rsidR="00E87FF4" w:rsidRDefault="00E87FF4" w:rsidP="00E87FF4">
      <w:pPr>
        <w:pStyle w:val="NormalWeb"/>
      </w:pPr>
      <w:r>
        <w:rPr>
          <w:rStyle w:val="Strong"/>
        </w:rPr>
        <w:t xml:space="preserve">3. </w:t>
      </w:r>
      <w:proofErr w:type="spellStart"/>
      <w:r>
        <w:rPr>
          <w:rStyle w:val="Strong"/>
        </w:rPr>
        <w:t>EasyLease</w:t>
      </w:r>
      <w:proofErr w:type="spellEnd"/>
    </w:p>
    <w:p w14:paraId="35785D27" w14:textId="77777777" w:rsidR="00E87FF4" w:rsidRDefault="00E87FF4" w:rsidP="00E87FF4">
      <w:pPr>
        <w:pStyle w:val="NormalWeb"/>
      </w:pPr>
      <w:proofErr w:type="spellStart"/>
      <w:r>
        <w:t>EasyLease</w:t>
      </w:r>
      <w:proofErr w:type="spellEnd"/>
      <w:r>
        <w:t xml:space="preserve"> is a trusted name in the Vancouver restaurant industry, known for its </w:t>
      </w:r>
      <w:r>
        <w:rPr>
          <w:rStyle w:val="Strong"/>
        </w:rPr>
        <w:t>straightforward and transparent leasing process</w:t>
      </w:r>
      <w:r>
        <w:t xml:space="preserve">. Their user-friendly approach allows restaurateurs to easily select the necessary equipment and understand the terms of their lease. </w:t>
      </w:r>
      <w:proofErr w:type="spellStart"/>
      <w:r>
        <w:t>EasyLease</w:t>
      </w:r>
      <w:proofErr w:type="spellEnd"/>
      <w:r>
        <w:t xml:space="preserve"> offers flexible payment plans, including seasonal adjustments to accommodate the fluctuating nature of the restaurant business. Their inventory spans across major brands and includes everything from kitchen essentials to advanced culinary equipment.</w:t>
      </w:r>
    </w:p>
    <w:p w14:paraId="659A7144" w14:textId="77777777" w:rsidR="00E87FF4" w:rsidRDefault="00E87FF4" w:rsidP="00E87FF4">
      <w:pPr>
        <w:pStyle w:val="NormalWeb"/>
      </w:pPr>
      <w:r>
        <w:rPr>
          <w:rStyle w:val="Strong"/>
        </w:rPr>
        <w:t>4. Western Equipment Financing</w:t>
      </w:r>
    </w:p>
    <w:p w14:paraId="70F81E35" w14:textId="77777777" w:rsidR="00E87FF4" w:rsidRDefault="00E87FF4" w:rsidP="00E87FF4">
      <w:pPr>
        <w:pStyle w:val="NormalWeb"/>
      </w:pPr>
      <w:r>
        <w:t xml:space="preserve">Western Equipment Financing has built a reputation for supporting the restaurant sector with competitive leasing options. They offer </w:t>
      </w:r>
      <w:r>
        <w:rPr>
          <w:rStyle w:val="Strong"/>
        </w:rPr>
        <w:t>tailored financing solutions</w:t>
      </w:r>
      <w:r>
        <w:t xml:space="preserve"> designed to help new and established businesses thrive. Western Equipment Financing's lease agreements are crafted to offer flexibility, with options to upgrade equipment as your business grows. Their customer service is highly rated, providing guidance and support throughout the leasing process.</w:t>
      </w:r>
    </w:p>
    <w:p w14:paraId="79ABD5A8" w14:textId="77777777" w:rsidR="00E87FF4" w:rsidRDefault="00E87FF4" w:rsidP="00E87FF4">
      <w:pPr>
        <w:pStyle w:val="NormalWeb"/>
      </w:pPr>
      <w:r>
        <w:rPr>
          <w:rStyle w:val="Strong"/>
        </w:rPr>
        <w:t xml:space="preserve">5. </w:t>
      </w:r>
      <w:proofErr w:type="spellStart"/>
      <w:r>
        <w:rPr>
          <w:rStyle w:val="Strong"/>
        </w:rPr>
        <w:t>LeaseLine</w:t>
      </w:r>
      <w:proofErr w:type="spellEnd"/>
    </w:p>
    <w:p w14:paraId="5030785B" w14:textId="77777777" w:rsidR="00E87FF4" w:rsidRDefault="00E87FF4" w:rsidP="00E87FF4">
      <w:pPr>
        <w:pStyle w:val="NormalWeb"/>
      </w:pPr>
      <w:proofErr w:type="spellStart"/>
      <w:r>
        <w:t>LeaseLine</w:t>
      </w:r>
      <w:proofErr w:type="spellEnd"/>
      <w:r>
        <w:t xml:space="preserve"> offers a </w:t>
      </w:r>
      <w:r>
        <w:rPr>
          <w:rStyle w:val="Strong"/>
        </w:rPr>
        <w:t>streamlined leasing experience</w:t>
      </w:r>
      <w:r>
        <w:t xml:space="preserve"> for Vancouver's restaurateurs. Specializing in both new and refurbished equipment, </w:t>
      </w:r>
      <w:proofErr w:type="spellStart"/>
      <w:r>
        <w:t>LeaseLine</w:t>
      </w:r>
      <w:proofErr w:type="spellEnd"/>
      <w:r>
        <w:t xml:space="preserve"> ensures that restaurants can access high-quality tools without the burden of hefty upfront costs. Their lease agreements include options for eventual purchase, allowing businesses to build equity in their equipment over time. </w:t>
      </w:r>
      <w:proofErr w:type="spellStart"/>
      <w:r>
        <w:t>LeaseLine</w:t>
      </w:r>
      <w:proofErr w:type="spellEnd"/>
      <w:r>
        <w:t xml:space="preserve"> is known for its responsive customer service and quick approval processes, making it a favored choice for many local restaurants.</w:t>
      </w:r>
    </w:p>
    <w:p w14:paraId="6E860B4E" w14:textId="77777777" w:rsidR="00E87FF4" w:rsidRDefault="00E87FF4" w:rsidP="00E87FF4">
      <w:pPr>
        <w:pStyle w:val="NormalWeb"/>
      </w:pPr>
      <w:r>
        <w:rPr>
          <w:rStyle w:val="Strong"/>
        </w:rPr>
        <w:t>6. Pacific Restaurant Supply</w:t>
      </w:r>
    </w:p>
    <w:p w14:paraId="276C9DC8" w14:textId="77777777" w:rsidR="00E87FF4" w:rsidRDefault="00E87FF4" w:rsidP="00E87FF4">
      <w:pPr>
        <w:pStyle w:val="NormalWeb"/>
      </w:pPr>
      <w:r>
        <w:t xml:space="preserve">Pacific Restaurant Supply is a one-stop-shop for all restaurant equipment needs, offering both sales and leasing options. Their leasing programs are designed to be </w:t>
      </w:r>
      <w:r>
        <w:rPr>
          <w:rStyle w:val="Strong"/>
        </w:rPr>
        <w:t>flexible and accommodating</w:t>
      </w:r>
      <w:r>
        <w:t>, with terms that suit different business models and financial situations. Pacific Restaurant Supply also provides installation and maintenance services, ensuring that your equipment remains in top condition throughout the lease period. Their extensive product range covers everything from small appliances to full-scale kitchen setups.</w:t>
      </w:r>
    </w:p>
    <w:p w14:paraId="0CEDD19C" w14:textId="77777777" w:rsidR="00E87FF4" w:rsidRDefault="00E87FF4" w:rsidP="00E87FF4">
      <w:pPr>
        <w:pStyle w:val="NormalWeb"/>
      </w:pPr>
      <w:r>
        <w:rPr>
          <w:rStyle w:val="Strong"/>
        </w:rPr>
        <w:t>7. Restaurant Equipment Leasing of Canada (RELC)</w:t>
      </w:r>
    </w:p>
    <w:p w14:paraId="1A8EF9E2" w14:textId="77777777" w:rsidR="00E87FF4" w:rsidRDefault="00E87FF4" w:rsidP="00E87FF4">
      <w:pPr>
        <w:pStyle w:val="NormalWeb"/>
      </w:pPr>
      <w:r>
        <w:lastRenderedPageBreak/>
        <w:t xml:space="preserve">RELC specializes in providing </w:t>
      </w:r>
      <w:r>
        <w:rPr>
          <w:rStyle w:val="Strong"/>
        </w:rPr>
        <w:t>affordable leasing solutions</w:t>
      </w:r>
      <w:r>
        <w:t xml:space="preserve"> for restaurants across Vancouver. They pride themselves on understanding the unique challenges faced by the food service industry and offer tailored leasing plans to meet these needs. RELC’s inventory includes a wide variety of kitchen equipment, and their lease agreements often come with the option to upgrade equipment as newer models become available, ensuring that restaurants stay ahead of the curve with the latest technology.</w:t>
      </w:r>
    </w:p>
    <w:p w14:paraId="7A150D05" w14:textId="77777777" w:rsidR="00E87FF4" w:rsidRDefault="00E87FF4" w:rsidP="00E87FF4">
      <w:pPr>
        <w:pStyle w:val="NormalWeb"/>
      </w:pPr>
      <w:r>
        <w:rPr>
          <w:rStyle w:val="Strong"/>
        </w:rPr>
        <w:t>8. National Funding</w:t>
      </w:r>
    </w:p>
    <w:p w14:paraId="14A16252" w14:textId="77777777" w:rsidR="00E87FF4" w:rsidRDefault="00E87FF4" w:rsidP="00E87FF4">
      <w:pPr>
        <w:pStyle w:val="NormalWeb"/>
      </w:pPr>
      <w:r>
        <w:t xml:space="preserve">National Funding offers versatile financing options, including equipment leasing, for restaurants looking to upgrade or expand their operations. Their </w:t>
      </w:r>
      <w:r>
        <w:rPr>
          <w:rStyle w:val="Strong"/>
        </w:rPr>
        <w:t>fast approval process</w:t>
      </w:r>
      <w:r>
        <w:t xml:space="preserve"> and flexible terms make them an attractive option for busy restaurateurs. National Funding is known for its competitive rates and willingness to work with businesses of all sizes. They provide a dedicated account manager to help navigate the leasing process and ensure that clients get the best possible deal.</w:t>
      </w:r>
    </w:p>
    <w:p w14:paraId="0E458DAD" w14:textId="77777777" w:rsidR="00E87FF4" w:rsidRDefault="00E87FF4" w:rsidP="00E87FF4">
      <w:pPr>
        <w:pStyle w:val="NormalWeb"/>
      </w:pPr>
      <w:r>
        <w:rPr>
          <w:rStyle w:val="Strong"/>
        </w:rPr>
        <w:t xml:space="preserve">9. </w:t>
      </w:r>
      <w:proofErr w:type="spellStart"/>
      <w:r>
        <w:rPr>
          <w:rStyle w:val="Strong"/>
        </w:rPr>
        <w:t>Econolease</w:t>
      </w:r>
      <w:proofErr w:type="spellEnd"/>
    </w:p>
    <w:p w14:paraId="1D58EDEE" w14:textId="77777777" w:rsidR="00E87FF4" w:rsidRDefault="00E87FF4" w:rsidP="00E87FF4">
      <w:pPr>
        <w:pStyle w:val="NormalWeb"/>
      </w:pPr>
      <w:proofErr w:type="spellStart"/>
      <w:r>
        <w:t>Econolease</w:t>
      </w:r>
      <w:proofErr w:type="spellEnd"/>
      <w:r>
        <w:t xml:space="preserve"> has been serving the Canadian market for over 30 years, offering tailored leasing solutions for the restaurant industry. Their </w:t>
      </w:r>
      <w:r>
        <w:rPr>
          <w:rStyle w:val="Strong"/>
        </w:rPr>
        <w:t>innovative lease programs</w:t>
      </w:r>
      <w:r>
        <w:t xml:space="preserve"> are designed to support the growth and success of food service businesses. </w:t>
      </w:r>
      <w:proofErr w:type="spellStart"/>
      <w:r>
        <w:t>Econolease</w:t>
      </w:r>
      <w:proofErr w:type="spellEnd"/>
      <w:r>
        <w:t xml:space="preserve"> offers a variety of leasing options, including short-term leases, lease-to-own agreements, and seasonal payment plans. They also provide financing for both new and used equipment, giving restaurateurs more flexibility in their choices.</w:t>
      </w:r>
    </w:p>
    <w:p w14:paraId="77AC9342" w14:textId="77777777" w:rsidR="00E87FF4" w:rsidRDefault="00E87FF4" w:rsidP="00E87FF4">
      <w:pPr>
        <w:pStyle w:val="NormalWeb"/>
      </w:pPr>
      <w:r>
        <w:rPr>
          <w:rStyle w:val="Strong"/>
        </w:rPr>
        <w:t xml:space="preserve">10. </w:t>
      </w:r>
      <w:proofErr w:type="spellStart"/>
      <w:r>
        <w:rPr>
          <w:rStyle w:val="Strong"/>
        </w:rPr>
        <w:t>AllWest</w:t>
      </w:r>
      <w:proofErr w:type="spellEnd"/>
      <w:r>
        <w:rPr>
          <w:rStyle w:val="Strong"/>
        </w:rPr>
        <w:t xml:space="preserve"> Leasing</w:t>
      </w:r>
    </w:p>
    <w:p w14:paraId="329A35FA" w14:textId="77777777" w:rsidR="00E87FF4" w:rsidRDefault="00E87FF4" w:rsidP="00E87FF4">
      <w:pPr>
        <w:pStyle w:val="NormalWeb"/>
      </w:pPr>
      <w:proofErr w:type="spellStart"/>
      <w:r>
        <w:t>AllWest</w:t>
      </w:r>
      <w:proofErr w:type="spellEnd"/>
      <w:r>
        <w:t xml:space="preserve"> Leasing is a well-respected company in Vancouver, known for its </w:t>
      </w:r>
      <w:r>
        <w:rPr>
          <w:rStyle w:val="Strong"/>
        </w:rPr>
        <w:t>comprehensive leasing services</w:t>
      </w:r>
      <w:r>
        <w:t xml:space="preserve"> and extensive product range. They cater to a diverse clientele, from small cafes to large restaurant chains. </w:t>
      </w:r>
      <w:proofErr w:type="spellStart"/>
      <w:r>
        <w:t>AllWest</w:t>
      </w:r>
      <w:proofErr w:type="spellEnd"/>
      <w:r>
        <w:t xml:space="preserve"> Leasing offers customizable lease terms, competitive rates, and excellent customer service. Their inventory includes top-of-the-line kitchen equipment and appliances, ensuring that clients have access to the best tools available.</w:t>
      </w:r>
    </w:p>
    <w:p w14:paraId="611579FB" w14:textId="77777777" w:rsidR="00E87FF4" w:rsidRDefault="00E87FF4" w:rsidP="00E87FF4">
      <w:pPr>
        <w:pStyle w:val="NormalWeb"/>
      </w:pPr>
      <w:r>
        <w:rPr>
          <w:rStyle w:val="Strong"/>
        </w:rPr>
        <w:t>Conclusion</w:t>
      </w:r>
    </w:p>
    <w:p w14:paraId="0FF57AF0" w14:textId="77777777" w:rsidR="00E87FF4" w:rsidRDefault="00E87FF4" w:rsidP="00E87FF4">
      <w:pPr>
        <w:pStyle w:val="NormalWeb"/>
      </w:pPr>
      <w:r>
        <w:t>Choosing the right equipment leasing company is crucial for the success of any restaurant. The companies listed above are among the best in Vancouver, offering flexible terms, competitive rates, and excellent customer service. Whether you are starting a new venture or upgrading your existing establishment, these leasing companies provide the solutions you need to equip your kitchen with the best tools available. By carefully considering your options and selecting a provider that aligns with your business needs, you can ensure that your restaurant operates smoothly and efficiently, setting the stage for culinary success.</w:t>
      </w:r>
    </w:p>
    <w:p w14:paraId="1F860934" w14:textId="43A16011" w:rsidR="00E87FF4" w:rsidRPr="00E87FF4" w:rsidRDefault="00E87FF4">
      <w:pPr>
        <w:rPr>
          <w:b/>
          <w:bCs/>
        </w:rPr>
      </w:pPr>
      <w:r>
        <w:rPr>
          <w:b/>
          <w:bCs/>
        </w:rPr>
        <w:t xml:space="preserve"> </w:t>
      </w:r>
    </w:p>
    <w:sectPr w:rsidR="00E87FF4" w:rsidRPr="00E87F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87BFF"/>
    <w:rsid w:val="00121ACA"/>
    <w:rsid w:val="00441721"/>
    <w:rsid w:val="00E87FF4"/>
    <w:rsid w:val="00F87B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113F5"/>
  <w15:chartTrackingRefBased/>
  <w15:docId w15:val="{52FDE1EF-35FD-4125-A1AD-47EC6973F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87FF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87FF4"/>
    <w:rPr>
      <w:b/>
      <w:bCs/>
    </w:rPr>
  </w:style>
  <w:style w:type="character" w:styleId="Hyperlink">
    <w:name w:val="Hyperlink"/>
    <w:basedOn w:val="DefaultParagraphFont"/>
    <w:uiPriority w:val="99"/>
    <w:unhideWhenUsed/>
    <w:rsid w:val="00E87FF4"/>
    <w:rPr>
      <w:color w:val="0000FF" w:themeColor="hyperlink"/>
      <w:u w:val="single"/>
    </w:rPr>
  </w:style>
  <w:style w:type="character" w:styleId="UnresolvedMention">
    <w:name w:val="Unresolved Mention"/>
    <w:basedOn w:val="DefaultParagraphFont"/>
    <w:uiPriority w:val="99"/>
    <w:semiHidden/>
    <w:unhideWhenUsed/>
    <w:rsid w:val="00E87F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104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babakfoodequipment.com/brand/robot-coupe/"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994</Words>
  <Characters>5668</Characters>
  <Application>Microsoft Office Word</Application>
  <DocSecurity>0</DocSecurity>
  <Lines>47</Lines>
  <Paragraphs>13</Paragraphs>
  <ScaleCrop>false</ScaleCrop>
  <Company/>
  <LinksUpToDate>false</LinksUpToDate>
  <CharactersWithSpaces>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raza</dc:creator>
  <cp:keywords/>
  <dc:description/>
  <cp:lastModifiedBy>ali raza</cp:lastModifiedBy>
  <cp:revision>3</cp:revision>
  <dcterms:created xsi:type="dcterms:W3CDTF">2024-06-14T12:33:00Z</dcterms:created>
  <dcterms:modified xsi:type="dcterms:W3CDTF">2024-06-14T12:34:00Z</dcterms:modified>
</cp:coreProperties>
</file>